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48" w:rsidRPr="009F187C" w:rsidRDefault="00536848" w:rsidP="00536848">
      <w:pPr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</w:t>
      </w:r>
      <w:r w:rsidR="009F187C" w:rsidRPr="009F187C">
        <w:rPr>
          <w:sz w:val="32"/>
          <w:szCs w:val="32"/>
          <w:lang w:val="uk-UA"/>
        </w:rPr>
        <w:t>Варіанти контрольних робіт</w:t>
      </w:r>
    </w:p>
    <w:p w:rsidR="00536848" w:rsidRPr="009F187C" w:rsidRDefault="00536848" w:rsidP="00536848">
      <w:pPr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</w:t>
      </w:r>
      <w:r w:rsidR="009F187C" w:rsidRPr="009F187C">
        <w:rPr>
          <w:sz w:val="32"/>
          <w:szCs w:val="32"/>
          <w:lang w:val="uk-UA"/>
        </w:rPr>
        <w:t>по «Судновому високовольтному встаткуванню»</w:t>
      </w:r>
    </w:p>
    <w:p w:rsidR="00536848" w:rsidRPr="009F187C" w:rsidRDefault="00536848" w:rsidP="00536848">
      <w:pPr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ab/>
        <w:t xml:space="preserve">        </w:t>
      </w:r>
      <w:r w:rsidR="009F187C" w:rsidRPr="009F187C">
        <w:rPr>
          <w:sz w:val="32"/>
          <w:szCs w:val="32"/>
          <w:lang w:val="uk-UA"/>
        </w:rPr>
        <w:t>Варіант 1</w:t>
      </w:r>
    </w:p>
    <w:p w:rsidR="00536848" w:rsidRPr="009F187C" w:rsidRDefault="009F187C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Вимога до високовольтних машин.</w:t>
      </w:r>
    </w:p>
    <w:p w:rsidR="00536848" w:rsidRPr="009F187C" w:rsidRDefault="009F187C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Забезпечення безпеки при роботі з високовольтною апаратурою.</w:t>
      </w:r>
    </w:p>
    <w:p w:rsidR="00536848" w:rsidRPr="009F187C" w:rsidRDefault="009F187C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1582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Однофазне замикання на корпус.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</w:t>
      </w:r>
      <w:r w:rsidRPr="009F187C">
        <w:rPr>
          <w:sz w:val="32"/>
          <w:szCs w:val="32"/>
          <w:lang w:val="uk-UA"/>
        </w:rPr>
        <w:tab/>
      </w:r>
      <w:r w:rsidR="009F187C" w:rsidRPr="009F187C">
        <w:rPr>
          <w:sz w:val="32"/>
          <w:szCs w:val="32"/>
          <w:lang w:val="uk-UA"/>
        </w:rPr>
        <w:t>Варіант 2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Вимога до розподільних пристроїв і щитам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</w:t>
      </w:r>
      <w:r w:rsidR="009F187C" w:rsidRPr="009F187C">
        <w:rPr>
          <w:sz w:val="32"/>
          <w:szCs w:val="32"/>
          <w:lang w:val="uk-UA"/>
        </w:rPr>
        <w:t>Керування.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Повітряні автомати, вимикачі / вимоги й принцип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Дугогашения/</w:t>
      </w:r>
    </w:p>
    <w:p w:rsidR="00536848" w:rsidRPr="009F187C" w:rsidRDefault="00536848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008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Причини старіння внутрішньої ізоляції.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ab/>
      </w:r>
      <w:r w:rsidR="009F187C" w:rsidRPr="009F187C">
        <w:rPr>
          <w:sz w:val="32"/>
          <w:szCs w:val="32"/>
          <w:lang w:val="uk-UA"/>
        </w:rPr>
        <w:t>Варіант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Пристрій контролю синхронізації високовольтних</w:t>
      </w:r>
      <w:r w:rsidRPr="009F187C">
        <w:rPr>
          <w:sz w:val="32"/>
          <w:szCs w:val="32"/>
          <w:lang w:val="uk-UA"/>
        </w:rPr>
        <w:t xml:space="preserve"> 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генераторів.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Вимоги до високовольтних кабелів при прокладці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у суднових умовах.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Автоматичні високовольтні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</w:t>
      </w:r>
      <w:r w:rsidR="009F187C" w:rsidRPr="009F187C">
        <w:rPr>
          <w:sz w:val="32"/>
          <w:szCs w:val="32"/>
          <w:lang w:val="uk-UA"/>
        </w:rPr>
        <w:t>Варіант 4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Масляні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На чому базується гасіння дуги  в камері газового автомата?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Що таке іскровий розряд?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</w:t>
      </w:r>
      <w:r w:rsidR="009F187C" w:rsidRPr="009F187C">
        <w:rPr>
          <w:sz w:val="32"/>
          <w:szCs w:val="32"/>
          <w:lang w:val="uk-UA"/>
        </w:rPr>
        <w:t>Варіант 5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Газові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Дуги й ударне навантаження.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поняття пробою.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</w:t>
      </w:r>
      <w:r w:rsidR="009F187C" w:rsidRPr="009F187C">
        <w:rPr>
          <w:sz w:val="32"/>
          <w:szCs w:val="32"/>
          <w:lang w:val="uk-UA"/>
        </w:rPr>
        <w:t>Варіант 6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Вакуумні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Типи коротких замикань і їх дія.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Що таке дуговий розряд.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</w:t>
      </w:r>
      <w:r w:rsidR="009F187C" w:rsidRPr="009F187C">
        <w:rPr>
          <w:sz w:val="32"/>
          <w:szCs w:val="32"/>
          <w:lang w:val="uk-UA"/>
        </w:rPr>
        <w:t>Варіант 7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Енергія дуги й струм.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Ціль захисних систем.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поверхневий розряд.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</w:t>
      </w:r>
      <w:r w:rsidR="009F187C" w:rsidRPr="009F187C">
        <w:rPr>
          <w:sz w:val="32"/>
          <w:szCs w:val="32"/>
          <w:lang w:val="uk-UA"/>
        </w:rPr>
        <w:t>Варіант 8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Заземлення.</w:t>
      </w:r>
      <w:r w:rsidR="00536848" w:rsidRPr="009F187C">
        <w:rPr>
          <w:sz w:val="32"/>
          <w:szCs w:val="32"/>
          <w:lang w:val="uk-UA"/>
        </w:rPr>
        <w:t xml:space="preserve"> </w:t>
      </w:r>
      <w:r w:rsidRPr="009F187C">
        <w:rPr>
          <w:sz w:val="32"/>
          <w:szCs w:val="32"/>
          <w:lang w:val="uk-UA"/>
        </w:rPr>
        <w:t>Принцип і ефективність заземлення.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Призначення систем захисту.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поняття пробою.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</w:t>
      </w:r>
      <w:r w:rsidR="009F187C" w:rsidRPr="009F187C">
        <w:rPr>
          <w:sz w:val="32"/>
          <w:szCs w:val="32"/>
          <w:lang w:val="uk-UA"/>
        </w:rPr>
        <w:t>Варіант 9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Енергія дуги й струм.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Прохідні ізолятори.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Ізоляція машин високої напруги.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</w:t>
      </w:r>
      <w:r w:rsidR="009F187C" w:rsidRPr="009F187C">
        <w:rPr>
          <w:sz w:val="32"/>
          <w:szCs w:val="32"/>
          <w:lang w:val="uk-UA"/>
        </w:rPr>
        <w:t>Варіант 10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Маслянные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Вимоги до РЩ високої напруги.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Можливі несправності високовольтних двигунів.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</w:t>
      </w:r>
      <w:r w:rsidR="009F187C" w:rsidRPr="009F187C">
        <w:rPr>
          <w:sz w:val="32"/>
          <w:szCs w:val="32"/>
          <w:lang w:val="uk-UA"/>
        </w:rPr>
        <w:t>Варіант 11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Ізоляція силових конденсаторів.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Енергія дуги й струм.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поняття пробою.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  </w:t>
      </w:r>
      <w:r w:rsidR="009F187C" w:rsidRPr="009F187C">
        <w:rPr>
          <w:sz w:val="32"/>
          <w:szCs w:val="32"/>
          <w:lang w:val="uk-UA"/>
        </w:rPr>
        <w:t>Варіант 12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Базові принципи захисту.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Що таке дуговий розряд?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Прохідні ізолятори.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    </w:t>
      </w:r>
      <w:r w:rsidR="009F187C" w:rsidRPr="009F187C">
        <w:rPr>
          <w:sz w:val="32"/>
          <w:szCs w:val="32"/>
          <w:lang w:val="uk-UA"/>
        </w:rPr>
        <w:t>Варіант 13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Енергія дуги й струм.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Ізоляція машин високої напруги.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Струмові трансформатори / ТТ/ у високовольтних мережах.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</w:t>
      </w:r>
      <w:r w:rsidR="009F187C" w:rsidRPr="009F187C">
        <w:rPr>
          <w:sz w:val="32"/>
          <w:szCs w:val="32"/>
          <w:lang w:val="uk-UA"/>
        </w:rPr>
        <w:t>Варіант 14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Причини старіння внутрішньої ізоляції.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Типи коротких замикань і їх дія.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конструкцію вакуумної дугогасительной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камери.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</w:t>
      </w:r>
      <w:r w:rsidR="009F187C" w:rsidRPr="009F187C">
        <w:rPr>
          <w:sz w:val="32"/>
          <w:szCs w:val="32"/>
          <w:lang w:val="uk-UA"/>
        </w:rPr>
        <w:t>Варіант 15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Можливі несправності високовольтних двигунів.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Забезпечення безпеки при роботі з високовольтної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апаратурою.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Дуги й ударне навантаження.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</w:t>
      </w:r>
      <w:r w:rsidR="009F187C" w:rsidRPr="009F187C">
        <w:rPr>
          <w:sz w:val="32"/>
          <w:szCs w:val="32"/>
          <w:lang w:val="uk-UA"/>
        </w:rPr>
        <w:t>Варіант 16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Хроматографічний аналіз масла.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Ціль захисних систем.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Газові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</w:t>
      </w:r>
      <w:r w:rsidR="009F187C" w:rsidRPr="009F187C">
        <w:rPr>
          <w:sz w:val="32"/>
          <w:szCs w:val="32"/>
          <w:lang w:val="uk-UA"/>
        </w:rPr>
        <w:t>Варіант 17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Контроль ємності ізоляції.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Базові принципи захисту.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Що таке іскровий розряд.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</w:t>
      </w:r>
      <w:r w:rsidR="009F187C" w:rsidRPr="009F187C">
        <w:rPr>
          <w:sz w:val="32"/>
          <w:szCs w:val="32"/>
          <w:lang w:val="uk-UA"/>
        </w:rPr>
        <w:t>Варіант 18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Що таке електричне старіння ізоляції?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поверхневий розряд.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Енергія дуги й струм.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</w:t>
      </w:r>
      <w:r w:rsidR="009F187C" w:rsidRPr="009F187C">
        <w:rPr>
          <w:sz w:val="32"/>
          <w:szCs w:val="32"/>
          <w:lang w:val="uk-UA"/>
        </w:rPr>
        <w:t>Варіант 19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Дефекти ізоляції й механізми їх виникнення.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поняття пробою.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Вакуумні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</w:t>
      </w:r>
      <w:r w:rsidR="009F187C" w:rsidRPr="009F187C">
        <w:rPr>
          <w:sz w:val="32"/>
          <w:szCs w:val="32"/>
          <w:lang w:val="uk-UA"/>
        </w:rPr>
        <w:t>Варіант 20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Вимоги до розподільних пристроїв і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щитам керування.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Струмові трансформатори  у високовольтних мережах.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Ізоляція силових конденсаторів.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</w:t>
      </w:r>
      <w:r w:rsidR="009F187C" w:rsidRPr="009F187C">
        <w:rPr>
          <w:sz w:val="32"/>
          <w:szCs w:val="32"/>
          <w:lang w:val="uk-UA"/>
        </w:rPr>
        <w:t>Варіант 21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Енергія дуги й ударне навантаження.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Опишіть конструкцію вакуумної дугогасительной камерыэ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Ціль захисних систем.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  </w:t>
      </w:r>
      <w:r w:rsidR="009F187C" w:rsidRPr="009F187C">
        <w:rPr>
          <w:sz w:val="32"/>
          <w:szCs w:val="32"/>
          <w:lang w:val="uk-UA"/>
        </w:rPr>
        <w:t>Варіант 22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Опишіть поняття пробою.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 xml:space="preserve"> </w:t>
      </w:r>
      <w:r w:rsidR="009F187C" w:rsidRPr="009F187C">
        <w:rPr>
          <w:sz w:val="32"/>
          <w:szCs w:val="32"/>
          <w:lang w:val="uk-UA"/>
        </w:rPr>
        <w:t>Причини старіння внутрішньої ізоляції.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Можливі несправності високовольтних двигунів.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</w:t>
      </w:r>
      <w:r w:rsidR="009F187C" w:rsidRPr="009F187C">
        <w:rPr>
          <w:sz w:val="32"/>
          <w:szCs w:val="32"/>
          <w:lang w:val="uk-UA"/>
        </w:rPr>
        <w:t>Варіант 23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Прохідні ізолятори.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Газові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Ізоляція силових конденсаторів.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</w:t>
      </w:r>
      <w:r w:rsidR="009F187C" w:rsidRPr="009F187C">
        <w:rPr>
          <w:sz w:val="32"/>
          <w:szCs w:val="32"/>
          <w:lang w:val="uk-UA"/>
        </w:rPr>
        <w:t>Варіант 24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Пристрій контролю синхронізації високовольтних генераторів.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Базові принципи захисту.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Ізоляція  эл.машин високої напруги.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 </w:t>
      </w:r>
      <w:r w:rsidR="009F187C" w:rsidRPr="009F187C">
        <w:rPr>
          <w:sz w:val="32"/>
          <w:szCs w:val="32"/>
          <w:lang w:val="uk-UA"/>
        </w:rPr>
        <w:t>Варіант 25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Опишіть конструкцію вакуумної дугогасительной камери.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  <w:r w:rsidRPr="009F187C">
        <w:rPr>
          <w:sz w:val="32"/>
          <w:szCs w:val="32"/>
          <w:lang w:val="uk-UA"/>
        </w:rPr>
        <w:t xml:space="preserve"> 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Що таке іскровий розряд?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Заземлення.</w:t>
      </w: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Принципи й ефективність заземлення.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</w:t>
      </w:r>
      <w:r w:rsidR="009F187C" w:rsidRPr="009F187C">
        <w:rPr>
          <w:sz w:val="32"/>
          <w:szCs w:val="32"/>
          <w:lang w:val="uk-UA"/>
        </w:rPr>
        <w:t>Варіант 26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>Питання 1</w:t>
      </w:r>
      <w:r w:rsidR="00536848" w:rsidRPr="009F187C">
        <w:rPr>
          <w:sz w:val="32"/>
          <w:szCs w:val="32"/>
          <w:lang w:val="uk-UA"/>
        </w:rPr>
        <w:t xml:space="preserve"> 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На чому базується гасіння дуги в камері газових автоматах?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Вимога до високовольтних кабелів по прокладці.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Масляні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 </w:t>
      </w:r>
      <w:r w:rsidR="009F187C" w:rsidRPr="009F187C">
        <w:rPr>
          <w:sz w:val="32"/>
          <w:szCs w:val="32"/>
          <w:lang w:val="uk-UA"/>
        </w:rPr>
        <w:t>Варіант 27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Ціль захисних систем.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Опишіть поверхневий розряд.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Забезпечення безпеки при роботі з високовольтним</w:t>
      </w:r>
      <w:r w:rsidRPr="009F187C">
        <w:rPr>
          <w:sz w:val="32"/>
          <w:szCs w:val="32"/>
          <w:lang w:val="uk-UA"/>
        </w:rPr>
        <w:t xml:space="preserve"> 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устаткуванням.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</w:t>
      </w:r>
      <w:r w:rsidR="009F187C" w:rsidRPr="009F187C">
        <w:rPr>
          <w:sz w:val="32"/>
          <w:szCs w:val="32"/>
          <w:lang w:val="uk-UA"/>
        </w:rPr>
        <w:t>Варіант 28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Вакуумні автоматичні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Вимоги до високовольтних машин.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Струмові трансформатори у високовольтних мережах.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</w:t>
      </w:r>
      <w:r w:rsidR="009F187C" w:rsidRPr="009F187C">
        <w:rPr>
          <w:sz w:val="32"/>
          <w:szCs w:val="32"/>
          <w:lang w:val="uk-UA"/>
        </w:rPr>
        <w:t>Варіант 29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1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Автоматичні високовольтні вимикачі.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lastRenderedPageBreak/>
        <w:t>Дуги й ударне навантаження.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Типи коротких замикань і їх дія.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                                              </w:t>
      </w:r>
      <w:r w:rsidR="009F187C" w:rsidRPr="009F187C">
        <w:rPr>
          <w:sz w:val="32"/>
          <w:szCs w:val="32"/>
          <w:lang w:val="uk-UA"/>
        </w:rPr>
        <w:t>Варіант 30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Питання 1</w:t>
      </w:r>
    </w:p>
    <w:p w:rsidR="00536848" w:rsidRPr="009F187C" w:rsidRDefault="009F187C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>Принципи старіння внутрішньої ізоляції.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2</w:t>
      </w:r>
      <w:r w:rsidRPr="009F187C">
        <w:rPr>
          <w:sz w:val="32"/>
          <w:szCs w:val="32"/>
          <w:lang w:val="uk-UA"/>
        </w:rPr>
        <w:t xml:space="preserve"> 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Прохідні ізолятори.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Питання 3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</w:t>
      </w:r>
      <w:r w:rsidR="009F187C" w:rsidRPr="009F187C">
        <w:rPr>
          <w:sz w:val="32"/>
          <w:szCs w:val="32"/>
          <w:lang w:val="uk-UA"/>
        </w:rPr>
        <w:t>Повітряні автоматичні вимикачі / Вимоги й</w:t>
      </w:r>
      <w:r w:rsidRPr="009F187C">
        <w:rPr>
          <w:sz w:val="32"/>
          <w:szCs w:val="32"/>
          <w:lang w:val="uk-UA"/>
        </w:rPr>
        <w:t xml:space="preserve"> 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  <w:r w:rsidRPr="009F187C">
        <w:rPr>
          <w:sz w:val="32"/>
          <w:szCs w:val="32"/>
          <w:lang w:val="uk-UA"/>
        </w:rPr>
        <w:t xml:space="preserve">  </w:t>
      </w:r>
      <w:r w:rsidR="009F187C" w:rsidRPr="009F187C">
        <w:rPr>
          <w:sz w:val="32"/>
          <w:szCs w:val="32"/>
          <w:lang w:val="uk-UA"/>
        </w:rPr>
        <w:t>принцип дугогашения /</w:t>
      </w: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536848" w:rsidRPr="009F187C" w:rsidRDefault="00536848" w:rsidP="00536848">
      <w:pPr>
        <w:tabs>
          <w:tab w:val="left" w:pos="2921"/>
        </w:tabs>
        <w:rPr>
          <w:sz w:val="32"/>
          <w:szCs w:val="32"/>
          <w:lang w:val="uk-UA"/>
        </w:rPr>
      </w:pPr>
    </w:p>
    <w:p w:rsidR="00446701" w:rsidRPr="009F187C" w:rsidRDefault="009F187C">
      <w:pPr>
        <w:rPr>
          <w:lang w:val="uk-UA"/>
        </w:rPr>
      </w:pPr>
    </w:p>
    <w:sectPr w:rsidR="00446701" w:rsidRPr="009F187C" w:rsidSect="00EC5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536848"/>
    <w:rsid w:val="000015DC"/>
    <w:rsid w:val="00034069"/>
    <w:rsid w:val="00063C12"/>
    <w:rsid w:val="00071B25"/>
    <w:rsid w:val="00083478"/>
    <w:rsid w:val="00084D70"/>
    <w:rsid w:val="00090122"/>
    <w:rsid w:val="000B73DD"/>
    <w:rsid w:val="000C4AB1"/>
    <w:rsid w:val="000D7E83"/>
    <w:rsid w:val="0010631F"/>
    <w:rsid w:val="00107632"/>
    <w:rsid w:val="0012354A"/>
    <w:rsid w:val="00126FED"/>
    <w:rsid w:val="00161DCF"/>
    <w:rsid w:val="00184D92"/>
    <w:rsid w:val="001C5A29"/>
    <w:rsid w:val="001D66EA"/>
    <w:rsid w:val="00210D42"/>
    <w:rsid w:val="0022216A"/>
    <w:rsid w:val="00240E95"/>
    <w:rsid w:val="00253D46"/>
    <w:rsid w:val="0027533D"/>
    <w:rsid w:val="002B47AA"/>
    <w:rsid w:val="002C411E"/>
    <w:rsid w:val="002C5A5E"/>
    <w:rsid w:val="003478B2"/>
    <w:rsid w:val="00357098"/>
    <w:rsid w:val="00366D3B"/>
    <w:rsid w:val="003C5C25"/>
    <w:rsid w:val="003F06F3"/>
    <w:rsid w:val="003F0F8C"/>
    <w:rsid w:val="00417B9F"/>
    <w:rsid w:val="00430B28"/>
    <w:rsid w:val="00446E4E"/>
    <w:rsid w:val="004606B3"/>
    <w:rsid w:val="004946D4"/>
    <w:rsid w:val="004B47D3"/>
    <w:rsid w:val="004D574B"/>
    <w:rsid w:val="004F5A02"/>
    <w:rsid w:val="0050366D"/>
    <w:rsid w:val="00536848"/>
    <w:rsid w:val="00544AF5"/>
    <w:rsid w:val="005565A4"/>
    <w:rsid w:val="00566D56"/>
    <w:rsid w:val="00594310"/>
    <w:rsid w:val="005950ED"/>
    <w:rsid w:val="00596EF4"/>
    <w:rsid w:val="005A6AB3"/>
    <w:rsid w:val="005A711F"/>
    <w:rsid w:val="005C04B3"/>
    <w:rsid w:val="005D3ED1"/>
    <w:rsid w:val="006057A3"/>
    <w:rsid w:val="00611110"/>
    <w:rsid w:val="00620B22"/>
    <w:rsid w:val="0063237B"/>
    <w:rsid w:val="00633483"/>
    <w:rsid w:val="00633505"/>
    <w:rsid w:val="006401EA"/>
    <w:rsid w:val="006667CD"/>
    <w:rsid w:val="0069354E"/>
    <w:rsid w:val="006B4B1C"/>
    <w:rsid w:val="007257CA"/>
    <w:rsid w:val="007416B8"/>
    <w:rsid w:val="0075749F"/>
    <w:rsid w:val="00767AB1"/>
    <w:rsid w:val="007B1294"/>
    <w:rsid w:val="007D2ABB"/>
    <w:rsid w:val="007D5D43"/>
    <w:rsid w:val="00865C0D"/>
    <w:rsid w:val="00866799"/>
    <w:rsid w:val="008822D8"/>
    <w:rsid w:val="008A0F60"/>
    <w:rsid w:val="008B4CB1"/>
    <w:rsid w:val="008C4D65"/>
    <w:rsid w:val="008E439A"/>
    <w:rsid w:val="009041DD"/>
    <w:rsid w:val="009074A7"/>
    <w:rsid w:val="0094162D"/>
    <w:rsid w:val="00952422"/>
    <w:rsid w:val="00955641"/>
    <w:rsid w:val="0097110F"/>
    <w:rsid w:val="0098433B"/>
    <w:rsid w:val="00994902"/>
    <w:rsid w:val="009F187C"/>
    <w:rsid w:val="00A00D5A"/>
    <w:rsid w:val="00A71455"/>
    <w:rsid w:val="00A7353A"/>
    <w:rsid w:val="00A83B3A"/>
    <w:rsid w:val="00A850B6"/>
    <w:rsid w:val="00A878A5"/>
    <w:rsid w:val="00A9155E"/>
    <w:rsid w:val="00A95E29"/>
    <w:rsid w:val="00AA57A1"/>
    <w:rsid w:val="00AB6BB1"/>
    <w:rsid w:val="00AE0071"/>
    <w:rsid w:val="00AF10A1"/>
    <w:rsid w:val="00B07AB4"/>
    <w:rsid w:val="00B46E1A"/>
    <w:rsid w:val="00B5335B"/>
    <w:rsid w:val="00B90701"/>
    <w:rsid w:val="00BA2A86"/>
    <w:rsid w:val="00BA4DE3"/>
    <w:rsid w:val="00BB5AFF"/>
    <w:rsid w:val="00BC62C8"/>
    <w:rsid w:val="00BC777E"/>
    <w:rsid w:val="00BF070B"/>
    <w:rsid w:val="00BF7EA2"/>
    <w:rsid w:val="00C053EC"/>
    <w:rsid w:val="00C22AAA"/>
    <w:rsid w:val="00C311A5"/>
    <w:rsid w:val="00C65FF1"/>
    <w:rsid w:val="00C752BC"/>
    <w:rsid w:val="00CB49C2"/>
    <w:rsid w:val="00CD21FD"/>
    <w:rsid w:val="00CD711C"/>
    <w:rsid w:val="00D14746"/>
    <w:rsid w:val="00D32A29"/>
    <w:rsid w:val="00D41ED7"/>
    <w:rsid w:val="00D435AD"/>
    <w:rsid w:val="00D64732"/>
    <w:rsid w:val="00D84649"/>
    <w:rsid w:val="00DA2DB5"/>
    <w:rsid w:val="00DD0D00"/>
    <w:rsid w:val="00DD1C05"/>
    <w:rsid w:val="00DE1C51"/>
    <w:rsid w:val="00DE1E64"/>
    <w:rsid w:val="00DF782B"/>
    <w:rsid w:val="00E02E54"/>
    <w:rsid w:val="00E873E3"/>
    <w:rsid w:val="00EA0580"/>
    <w:rsid w:val="00EB0A7E"/>
    <w:rsid w:val="00EC21E5"/>
    <w:rsid w:val="00EC3DAD"/>
    <w:rsid w:val="00EC5DDB"/>
    <w:rsid w:val="00EC75A2"/>
    <w:rsid w:val="00EE7ACF"/>
    <w:rsid w:val="00EF02DA"/>
    <w:rsid w:val="00F07D88"/>
    <w:rsid w:val="00F10BEE"/>
    <w:rsid w:val="00F12821"/>
    <w:rsid w:val="00F32C7E"/>
    <w:rsid w:val="00F66095"/>
    <w:rsid w:val="00F740D1"/>
    <w:rsid w:val="00F95800"/>
    <w:rsid w:val="00FA34B3"/>
    <w:rsid w:val="00FA7319"/>
    <w:rsid w:val="00FD627D"/>
    <w:rsid w:val="00FE629B"/>
    <w:rsid w:val="00FF7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4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870</Words>
  <Characters>4960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2019-01-25T10:15:00Z</dcterms:created>
  <dcterms:modified xsi:type="dcterms:W3CDTF">2019-01-25T10:16:00Z</dcterms:modified>
</cp:coreProperties>
</file>